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851" w:rsidRPr="001D6F15" w:rsidRDefault="001D6F15" w:rsidP="001D6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15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1D6F15" w:rsidRDefault="001D6F15" w:rsidP="001D6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F15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1D6F15" w:rsidRDefault="001D6F15" w:rsidP="001D6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ПОСЕЛЕНИЕ МОСТОВСКОЙ СЕЛЬСОВЕТ</w:t>
      </w:r>
    </w:p>
    <w:p w:rsidR="001D6F15" w:rsidRDefault="001D6F15" w:rsidP="001D6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</w:p>
    <w:p w:rsidR="001D6F15" w:rsidRDefault="001D6F15" w:rsidP="001D6F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МОСТОВСКОГО СЕЛЬСОВЕТА</w:t>
      </w:r>
    </w:p>
    <w:p w:rsidR="001D6F15" w:rsidRDefault="001D6F15" w:rsidP="001D6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15" w:rsidRDefault="001D6F15" w:rsidP="001D6F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F15" w:rsidRDefault="001D6F15" w:rsidP="001D6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D6F15" w:rsidRDefault="00EB5B60" w:rsidP="001D6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15</w:t>
      </w:r>
      <w:r w:rsidR="001D6F15">
        <w:rPr>
          <w:rFonts w:ascii="Times New Roman" w:hAnsi="Times New Roman" w:cs="Times New Roman"/>
          <w:b/>
          <w:sz w:val="28"/>
          <w:szCs w:val="28"/>
        </w:rPr>
        <w:t xml:space="preserve">  марта</w:t>
      </w:r>
      <w:proofErr w:type="gramEnd"/>
      <w:r w:rsidR="001D6F15">
        <w:rPr>
          <w:rFonts w:ascii="Times New Roman" w:hAnsi="Times New Roman" w:cs="Times New Roman"/>
          <w:b/>
          <w:sz w:val="28"/>
          <w:szCs w:val="28"/>
        </w:rPr>
        <w:t xml:space="preserve"> 2021 года №</w:t>
      </w:r>
      <w:r w:rsidR="004E4198">
        <w:rPr>
          <w:rFonts w:ascii="Times New Roman" w:hAnsi="Times New Roman" w:cs="Times New Roman"/>
          <w:b/>
          <w:sz w:val="28"/>
          <w:szCs w:val="28"/>
        </w:rPr>
        <w:t xml:space="preserve"> 22-р</w:t>
      </w:r>
    </w:p>
    <w:p w:rsidR="001D6F15" w:rsidRDefault="001D6F15" w:rsidP="001D6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Мостовское</w:t>
      </w:r>
      <w:bookmarkStart w:id="0" w:name="_GoBack"/>
      <w:bookmarkEnd w:id="0"/>
    </w:p>
    <w:p w:rsidR="001D6F15" w:rsidRDefault="001D6F15" w:rsidP="001D6F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F15" w:rsidRDefault="001D6F15" w:rsidP="001D6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выделен</w:t>
      </w:r>
      <w:r w:rsidR="00211816">
        <w:rPr>
          <w:rFonts w:ascii="Times New Roman" w:hAnsi="Times New Roman" w:cs="Times New Roman"/>
          <w:b/>
          <w:sz w:val="28"/>
          <w:szCs w:val="28"/>
        </w:rPr>
        <w:t xml:space="preserve">ии земельного участка в счет </w:t>
      </w:r>
      <w:proofErr w:type="gramStart"/>
      <w:r w:rsidR="000A7532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2118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долей</w:t>
      </w:r>
    </w:p>
    <w:p w:rsidR="001D6F15" w:rsidRDefault="001D6F15" w:rsidP="002118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816" w:rsidRDefault="0051462A" w:rsidP="002118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Руководствуясь Федеральным законом от 24 июля 2002 года № 101ФЗ «Об обороте земель сельскохозяйственного назначения», Уставом сельского поселения Мостовского сельсовета Варгашинского района Курганской области, на основании выписки из ЕГРН об основных характеристиках и зарегистрированных правах на объект недвижимости, выданной филиалом ФГБУ «Федеральная кадастровая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Курганской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</w:t>
      </w:r>
      <w:r w:rsidR="000A7532">
        <w:rPr>
          <w:rFonts w:ascii="Times New Roman" w:hAnsi="Times New Roman" w:cs="Times New Roman"/>
          <w:sz w:val="28"/>
          <w:szCs w:val="28"/>
        </w:rPr>
        <w:t>4 марта 2020 года № 15 «О преобразовании муниципальных образований Мостовской сельсовет и Уральский сельсовет, входящих</w:t>
      </w:r>
      <w:r w:rsidR="00EB5B60">
        <w:rPr>
          <w:rFonts w:ascii="Times New Roman" w:hAnsi="Times New Roman" w:cs="Times New Roman"/>
          <w:sz w:val="28"/>
          <w:szCs w:val="28"/>
        </w:rPr>
        <w:t xml:space="preserve"> в состав Варгашинского района К</w:t>
      </w:r>
      <w:r w:rsidR="000A7532">
        <w:rPr>
          <w:rFonts w:ascii="Times New Roman" w:hAnsi="Times New Roman" w:cs="Times New Roman"/>
          <w:sz w:val="28"/>
          <w:szCs w:val="28"/>
        </w:rPr>
        <w:t>урганской области, путем их объединения и внесении изменений в некоторые законы Курганской области»</w:t>
      </w:r>
      <w:r w:rsidR="00914516">
        <w:rPr>
          <w:rFonts w:ascii="Times New Roman" w:hAnsi="Times New Roman" w:cs="Times New Roman"/>
          <w:sz w:val="28"/>
          <w:szCs w:val="28"/>
        </w:rPr>
        <w:t>, Администрация сельского поселения Мостовского сельсовета Варгашинского района Курганской области</w:t>
      </w:r>
    </w:p>
    <w:p w:rsidR="00914516" w:rsidRDefault="00914516" w:rsidP="00211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7532">
        <w:rPr>
          <w:rFonts w:ascii="Times New Roman" w:hAnsi="Times New Roman" w:cs="Times New Roman"/>
          <w:b/>
          <w:sz w:val="28"/>
          <w:szCs w:val="28"/>
        </w:rPr>
        <w:t>ОБЯЗЫВАЕТ:</w:t>
      </w:r>
    </w:p>
    <w:p w:rsidR="00AE012A" w:rsidRDefault="000A7532" w:rsidP="000A75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Выделить земельный участок площадью 1568000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состоящий из одного контура в счет 16 земельных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долей,  принадлежащих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E4198">
        <w:rPr>
          <w:rFonts w:ascii="Times New Roman" w:hAnsi="Times New Roman" w:cs="Times New Roman"/>
          <w:sz w:val="28"/>
          <w:szCs w:val="28"/>
        </w:rPr>
        <w:t>праве собственности  Мостовскому сельсовету</w:t>
      </w:r>
      <w:r>
        <w:rPr>
          <w:rFonts w:ascii="Times New Roman" w:hAnsi="Times New Roman" w:cs="Times New Roman"/>
          <w:sz w:val="28"/>
          <w:szCs w:val="28"/>
        </w:rPr>
        <w:t xml:space="preserve"> Варгашинского района Курганской области, на условиях правопреемства, входящего в состав сельского поселения  Мостовского сельсовета Варгашинского района Курганской области</w:t>
      </w:r>
      <w:r w:rsidR="004E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(запись регистрации</w:t>
      </w:r>
    </w:p>
    <w:p w:rsidR="000A7532" w:rsidRDefault="000A7532" w:rsidP="00AE0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12A">
        <w:rPr>
          <w:rFonts w:ascii="Times New Roman" w:hAnsi="Times New Roman" w:cs="Times New Roman"/>
          <w:sz w:val="28"/>
          <w:szCs w:val="28"/>
        </w:rPr>
        <w:t>45-45/015-45/202/004/2015-114/1 от 14.09.2015, 45-45/015-45/202/004/2015-113/1 от 14.09.2015, 45-45/015-45/202/004/2015-111/1 от 14.09.2015, 45-45/015-45/202/004/2015-109/1 от 14.09.2015, 45-45/015-45/202/004/2015-82/1 от 14.09.2015,  45-45/015-45/202/004/2015-60/1 от 14.09.2015, 45-45/015-45/202/004/2015-103/1 от 14.09.2015, 45-45/015-45/202/004/2015-37/1 от 14.09.2015, 45-45/015-45/202/004/2015-100/1 14.09.2015</w:t>
      </w:r>
      <w:r w:rsidR="00625B23">
        <w:rPr>
          <w:rFonts w:ascii="Times New Roman" w:hAnsi="Times New Roman" w:cs="Times New Roman"/>
          <w:sz w:val="28"/>
          <w:szCs w:val="28"/>
        </w:rPr>
        <w:t xml:space="preserve">, 45-45/015-45/202/004/2015-99/1 от 14.09.2015, 45-45/015-45/202/004/2015-56/1 от 14.09.2015, 45-45/015-45/202/004/2015-57/1 от 14.09.2015, 45-45/015-45/202/004/2015-58/1 от 14.09.2015, 45-45/015-45/202/004/2015-59/1 от 14.09.2015, 45-45/015-45/202/004/2015-81/1 от 14.09.2015, 45-45/015-45/202/004/2015-46/1 от 14.09.2015 </w:t>
      </w:r>
      <w:r w:rsidR="004E2DB9">
        <w:rPr>
          <w:rFonts w:ascii="Times New Roman" w:hAnsi="Times New Roman" w:cs="Times New Roman"/>
          <w:sz w:val="28"/>
          <w:szCs w:val="28"/>
        </w:rPr>
        <w:t xml:space="preserve">) из земель сельскохозяйственного назначения, с кадастровым номером 45:03:000000:7. </w:t>
      </w:r>
      <w:r w:rsidR="004E4198">
        <w:rPr>
          <w:rFonts w:ascii="Times New Roman" w:hAnsi="Times New Roman" w:cs="Times New Roman"/>
          <w:sz w:val="28"/>
          <w:szCs w:val="28"/>
        </w:rPr>
        <w:t xml:space="preserve"> </w:t>
      </w:r>
      <w:r w:rsidR="004E2DB9">
        <w:rPr>
          <w:rFonts w:ascii="Times New Roman" w:hAnsi="Times New Roman" w:cs="Times New Roman"/>
          <w:sz w:val="28"/>
          <w:szCs w:val="28"/>
        </w:rPr>
        <w:t xml:space="preserve">Местоположение: Российская </w:t>
      </w:r>
      <w:r w:rsidR="004E2DB9">
        <w:rPr>
          <w:rFonts w:ascii="Times New Roman" w:hAnsi="Times New Roman" w:cs="Times New Roman"/>
          <w:sz w:val="28"/>
          <w:szCs w:val="28"/>
        </w:rPr>
        <w:lastRenderedPageBreak/>
        <w:t>Федерация, Курганская область, Варгашинский район, в границах ТОО «Рассвет», установлено относительно ориентира, расположенного в границах участка, на землях сельскохозяйственного назначения, для ведения сельскохозяйственного производства.</w:t>
      </w:r>
    </w:p>
    <w:p w:rsidR="004E2DB9" w:rsidRDefault="004E2DB9" w:rsidP="004E2D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4E2DB9" w:rsidRDefault="004E2DB9" w:rsidP="004E2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B9" w:rsidRDefault="004E2DB9" w:rsidP="004E2D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2DB9" w:rsidRDefault="004E2DB9" w:rsidP="004E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E2DB9" w:rsidRDefault="004E2DB9" w:rsidP="004E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4E2DB9" w:rsidRDefault="004E2DB9" w:rsidP="004E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Варгашинского района</w:t>
      </w:r>
    </w:p>
    <w:p w:rsidR="004E2DB9" w:rsidRPr="004E2DB9" w:rsidRDefault="004E2DB9" w:rsidP="004E2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                                                               С.А. Сергеев</w:t>
      </w:r>
    </w:p>
    <w:p w:rsidR="00914516" w:rsidRPr="00211816" w:rsidRDefault="00914516" w:rsidP="00211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816" w:rsidRDefault="00211816" w:rsidP="00211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D6F15" w:rsidRPr="001D6F15" w:rsidRDefault="001D6F15" w:rsidP="001D6F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D6F15" w:rsidRPr="001D6F15" w:rsidSect="001D6F15">
      <w:pgSz w:w="11906" w:h="16838"/>
      <w:pgMar w:top="567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63646"/>
    <w:multiLevelType w:val="hybridMultilevel"/>
    <w:tmpl w:val="38383FC4"/>
    <w:lvl w:ilvl="0" w:tplc="9DC66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9F"/>
    <w:rsid w:val="000A7532"/>
    <w:rsid w:val="001D6F15"/>
    <w:rsid w:val="00211816"/>
    <w:rsid w:val="004E2DB9"/>
    <w:rsid w:val="004E4198"/>
    <w:rsid w:val="0051462A"/>
    <w:rsid w:val="005B039F"/>
    <w:rsid w:val="00625B23"/>
    <w:rsid w:val="008E2851"/>
    <w:rsid w:val="00914516"/>
    <w:rsid w:val="00AE012A"/>
    <w:rsid w:val="00EB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1AE43"/>
  <w15:chartTrackingRefBased/>
  <w15:docId w15:val="{3F8273BF-909E-4634-8DE0-D9596E25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Мостовое</cp:lastModifiedBy>
  <cp:revision>6</cp:revision>
  <dcterms:created xsi:type="dcterms:W3CDTF">2021-03-22T04:34:00Z</dcterms:created>
  <dcterms:modified xsi:type="dcterms:W3CDTF">2021-03-22T10:06:00Z</dcterms:modified>
</cp:coreProperties>
</file>